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06DFF" w14:textId="3C8D915D"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10</w:t>
      </w:r>
      <w:r>
        <w:rPr>
          <w:b/>
          <w:i/>
          <w:noProof/>
          <w:sz w:val="28"/>
        </w:rPr>
        <w:tab/>
      </w:r>
      <w:r w:rsidR="006167CB" w:rsidRPr="00596347">
        <w:rPr>
          <w:rFonts w:hint="eastAsia"/>
          <w:b/>
          <w:sz w:val="24"/>
          <w:szCs w:val="24"/>
          <w:lang w:eastAsia="zh-CN"/>
        </w:rPr>
        <w:t>R1-</w:t>
      </w:r>
      <w:r w:rsidR="009D4D75" w:rsidRPr="009D4D75">
        <w:rPr>
          <w:b/>
          <w:sz w:val="24"/>
          <w:szCs w:val="24"/>
          <w:lang w:eastAsia="zh-CN"/>
        </w:rPr>
        <w:t>2206773</w:t>
      </w:r>
    </w:p>
    <w:p w14:paraId="23289253" w14:textId="77777777" w:rsidR="001E41F3" w:rsidRPr="006167CB" w:rsidRDefault="00AB402C" w:rsidP="005E2C44">
      <w:pPr>
        <w:pStyle w:val="CRCoverPage"/>
        <w:outlineLvl w:val="0"/>
        <w:rPr>
          <w:b/>
          <w:noProof/>
          <w:sz w:val="24"/>
          <w:szCs w:val="24"/>
          <w:lang w:eastAsia="zh-CN"/>
        </w:rPr>
      </w:pPr>
      <w:r w:rsidRPr="00AB402C">
        <w:rPr>
          <w:b/>
          <w:bCs/>
          <w:sz w:val="24"/>
          <w:szCs w:val="24"/>
          <w:lang w:val="en-US" w:eastAsia="zh-CN"/>
        </w:rPr>
        <w:t>Toulouse, France, August 22</w:t>
      </w:r>
      <w:r w:rsidRPr="00B72554">
        <w:rPr>
          <w:b/>
          <w:bCs/>
          <w:sz w:val="24"/>
          <w:szCs w:val="24"/>
          <w:vertAlign w:val="superscript"/>
          <w:lang w:val="en-US" w:eastAsia="zh-CN"/>
        </w:rPr>
        <w:t>nd</w:t>
      </w:r>
      <w:r w:rsidRPr="00AB402C">
        <w:rPr>
          <w:b/>
          <w:bCs/>
          <w:sz w:val="24"/>
          <w:szCs w:val="24"/>
          <w:lang w:val="en-US" w:eastAsia="zh-CN"/>
        </w:rPr>
        <w:t xml:space="preserve"> </w:t>
      </w:r>
      <w:r w:rsidR="00B72554">
        <w:rPr>
          <w:b/>
          <w:bCs/>
          <w:sz w:val="24"/>
          <w:szCs w:val="24"/>
          <w:lang w:val="en-US" w:eastAsia="zh-CN"/>
        </w:rPr>
        <w:t>-</w:t>
      </w:r>
      <w:r w:rsidRPr="00AB402C">
        <w:rPr>
          <w:b/>
          <w:bCs/>
          <w:sz w:val="24"/>
          <w:szCs w:val="24"/>
          <w:lang w:val="en-US" w:eastAsia="zh-CN"/>
        </w:rPr>
        <w:t xml:space="preserve"> 26</w:t>
      </w:r>
      <w:r w:rsidRPr="00B72554">
        <w:rPr>
          <w:b/>
          <w:bCs/>
          <w:sz w:val="24"/>
          <w:szCs w:val="24"/>
          <w:vertAlign w:val="superscript"/>
          <w:lang w:val="en-US" w:eastAsia="zh-CN"/>
        </w:rPr>
        <w:t>th</w:t>
      </w:r>
      <w:r w:rsidRPr="00AB402C">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E8DF73" w14:textId="77777777" w:rsidTr="00547111">
        <w:tc>
          <w:tcPr>
            <w:tcW w:w="9641" w:type="dxa"/>
            <w:gridSpan w:val="9"/>
            <w:tcBorders>
              <w:top w:val="single" w:sz="4" w:space="0" w:color="auto"/>
              <w:left w:val="single" w:sz="4" w:space="0" w:color="auto"/>
              <w:right w:val="single" w:sz="4" w:space="0" w:color="auto"/>
            </w:tcBorders>
          </w:tcPr>
          <w:p w14:paraId="668246F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CD2CC48" w14:textId="77777777" w:rsidTr="00547111">
        <w:tc>
          <w:tcPr>
            <w:tcW w:w="9641" w:type="dxa"/>
            <w:gridSpan w:val="9"/>
            <w:tcBorders>
              <w:left w:val="single" w:sz="4" w:space="0" w:color="auto"/>
              <w:right w:val="single" w:sz="4" w:space="0" w:color="auto"/>
            </w:tcBorders>
          </w:tcPr>
          <w:p w14:paraId="36D10C54"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58D4C56E" w14:textId="77777777" w:rsidTr="00547111">
        <w:tc>
          <w:tcPr>
            <w:tcW w:w="9641" w:type="dxa"/>
            <w:gridSpan w:val="9"/>
            <w:tcBorders>
              <w:left w:val="single" w:sz="4" w:space="0" w:color="auto"/>
              <w:right w:val="single" w:sz="4" w:space="0" w:color="auto"/>
            </w:tcBorders>
          </w:tcPr>
          <w:p w14:paraId="0DF3B0DD" w14:textId="77777777" w:rsidR="001E41F3" w:rsidRDefault="001E41F3">
            <w:pPr>
              <w:pStyle w:val="CRCoverPage"/>
              <w:spacing w:after="0"/>
              <w:rPr>
                <w:noProof/>
                <w:sz w:val="8"/>
                <w:szCs w:val="8"/>
              </w:rPr>
            </w:pPr>
          </w:p>
        </w:tc>
      </w:tr>
      <w:tr w:rsidR="001E41F3" w14:paraId="478E3FF7" w14:textId="77777777" w:rsidTr="00547111">
        <w:tc>
          <w:tcPr>
            <w:tcW w:w="142" w:type="dxa"/>
            <w:tcBorders>
              <w:left w:val="single" w:sz="4" w:space="0" w:color="auto"/>
            </w:tcBorders>
          </w:tcPr>
          <w:p w14:paraId="75A7012C" w14:textId="77777777" w:rsidR="001E41F3" w:rsidRDefault="001E41F3">
            <w:pPr>
              <w:pStyle w:val="CRCoverPage"/>
              <w:spacing w:after="0"/>
              <w:jc w:val="right"/>
              <w:rPr>
                <w:noProof/>
              </w:rPr>
            </w:pPr>
          </w:p>
        </w:tc>
        <w:tc>
          <w:tcPr>
            <w:tcW w:w="1559" w:type="dxa"/>
            <w:shd w:val="pct30" w:color="FFFF00" w:fill="auto"/>
          </w:tcPr>
          <w:p w14:paraId="22E4EAA0"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4309B6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AECB8"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46482CBB"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9E8CC43"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2F107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4A9F9"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22B5D">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14:paraId="44E95C7F" w14:textId="77777777" w:rsidR="001E41F3" w:rsidRDefault="001E41F3">
            <w:pPr>
              <w:pStyle w:val="CRCoverPage"/>
              <w:spacing w:after="0"/>
              <w:rPr>
                <w:noProof/>
              </w:rPr>
            </w:pPr>
          </w:p>
        </w:tc>
      </w:tr>
      <w:tr w:rsidR="001E41F3" w14:paraId="1637FE9D" w14:textId="77777777" w:rsidTr="00547111">
        <w:tc>
          <w:tcPr>
            <w:tcW w:w="9641" w:type="dxa"/>
            <w:gridSpan w:val="9"/>
            <w:tcBorders>
              <w:left w:val="single" w:sz="4" w:space="0" w:color="auto"/>
              <w:right w:val="single" w:sz="4" w:space="0" w:color="auto"/>
            </w:tcBorders>
          </w:tcPr>
          <w:p w14:paraId="3738B9AD" w14:textId="77777777" w:rsidR="001E41F3" w:rsidRDefault="001E41F3">
            <w:pPr>
              <w:pStyle w:val="CRCoverPage"/>
              <w:spacing w:after="0"/>
              <w:rPr>
                <w:noProof/>
              </w:rPr>
            </w:pPr>
          </w:p>
        </w:tc>
      </w:tr>
      <w:tr w:rsidR="001E41F3" w14:paraId="21A43BCD" w14:textId="77777777" w:rsidTr="00547111">
        <w:tc>
          <w:tcPr>
            <w:tcW w:w="9641" w:type="dxa"/>
            <w:gridSpan w:val="9"/>
            <w:tcBorders>
              <w:top w:val="single" w:sz="4" w:space="0" w:color="auto"/>
            </w:tcBorders>
          </w:tcPr>
          <w:p w14:paraId="7D2F7B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ACD68C7" w14:textId="77777777" w:rsidTr="00547111">
        <w:tc>
          <w:tcPr>
            <w:tcW w:w="9641" w:type="dxa"/>
            <w:gridSpan w:val="9"/>
          </w:tcPr>
          <w:p w14:paraId="3496DDF2" w14:textId="77777777" w:rsidR="001E41F3" w:rsidRDefault="001E41F3">
            <w:pPr>
              <w:pStyle w:val="CRCoverPage"/>
              <w:spacing w:after="0"/>
              <w:rPr>
                <w:noProof/>
                <w:sz w:val="8"/>
                <w:szCs w:val="8"/>
              </w:rPr>
            </w:pPr>
          </w:p>
        </w:tc>
      </w:tr>
    </w:tbl>
    <w:p w14:paraId="55396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EF43CF" w14:textId="77777777" w:rsidTr="00A7671C">
        <w:tc>
          <w:tcPr>
            <w:tcW w:w="2835" w:type="dxa"/>
          </w:tcPr>
          <w:p w14:paraId="1662E2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967A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390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F0E0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42543"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23A667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07858"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A5A9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E0629" w14:textId="77777777" w:rsidR="00F25D98" w:rsidRDefault="00F25D98" w:rsidP="001E41F3">
            <w:pPr>
              <w:pStyle w:val="CRCoverPage"/>
              <w:spacing w:after="0"/>
              <w:jc w:val="center"/>
              <w:rPr>
                <w:b/>
                <w:bCs/>
                <w:caps/>
                <w:noProof/>
              </w:rPr>
            </w:pPr>
          </w:p>
        </w:tc>
      </w:tr>
    </w:tbl>
    <w:p w14:paraId="780952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D9C38F" w14:textId="77777777" w:rsidTr="00547111">
        <w:tc>
          <w:tcPr>
            <w:tcW w:w="9640" w:type="dxa"/>
            <w:gridSpan w:val="11"/>
          </w:tcPr>
          <w:p w14:paraId="18A3BEC1" w14:textId="77777777" w:rsidR="001E41F3" w:rsidRDefault="001E41F3">
            <w:pPr>
              <w:pStyle w:val="CRCoverPage"/>
              <w:spacing w:after="0"/>
              <w:rPr>
                <w:noProof/>
                <w:sz w:val="8"/>
                <w:szCs w:val="8"/>
              </w:rPr>
            </w:pPr>
          </w:p>
        </w:tc>
      </w:tr>
      <w:tr w:rsidR="001E41F3" w14:paraId="667DC0A7" w14:textId="77777777" w:rsidTr="00547111">
        <w:tc>
          <w:tcPr>
            <w:tcW w:w="1843" w:type="dxa"/>
            <w:tcBorders>
              <w:top w:val="single" w:sz="4" w:space="0" w:color="auto"/>
              <w:left w:val="single" w:sz="4" w:space="0" w:color="auto"/>
            </w:tcBorders>
          </w:tcPr>
          <w:p w14:paraId="29302FC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A67FB3" w14:textId="77777777" w:rsidR="001E41F3" w:rsidRDefault="00A468D1" w:rsidP="00B83CB5">
            <w:pPr>
              <w:pStyle w:val="CRCoverPage"/>
              <w:spacing w:after="0"/>
              <w:ind w:left="100"/>
            </w:pPr>
            <w:r>
              <w:t xml:space="preserve">Corrections of </w:t>
            </w:r>
            <w:r w:rsidR="00B83CB5">
              <w:t>redundancy version for</w:t>
            </w:r>
            <w:r>
              <w:t xml:space="preserve"> SDT</w:t>
            </w:r>
          </w:p>
        </w:tc>
      </w:tr>
      <w:tr w:rsidR="001E41F3" w14:paraId="3F7E21C7" w14:textId="77777777" w:rsidTr="00547111">
        <w:tc>
          <w:tcPr>
            <w:tcW w:w="1843" w:type="dxa"/>
            <w:tcBorders>
              <w:left w:val="single" w:sz="4" w:space="0" w:color="auto"/>
            </w:tcBorders>
          </w:tcPr>
          <w:p w14:paraId="0154C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DFB060" w14:textId="77777777" w:rsidR="001E41F3" w:rsidRDefault="001E41F3">
            <w:pPr>
              <w:pStyle w:val="CRCoverPage"/>
              <w:spacing w:after="0"/>
              <w:rPr>
                <w:noProof/>
                <w:sz w:val="8"/>
                <w:szCs w:val="8"/>
              </w:rPr>
            </w:pPr>
          </w:p>
        </w:tc>
      </w:tr>
      <w:tr w:rsidR="001E41F3" w14:paraId="531963DA" w14:textId="77777777" w:rsidTr="00547111">
        <w:tc>
          <w:tcPr>
            <w:tcW w:w="1843" w:type="dxa"/>
            <w:tcBorders>
              <w:left w:val="single" w:sz="4" w:space="0" w:color="auto"/>
            </w:tcBorders>
          </w:tcPr>
          <w:p w14:paraId="64E298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029BA1" w14:textId="77777777" w:rsidR="001E41F3" w:rsidRDefault="005D19C1">
            <w:pPr>
              <w:pStyle w:val="CRCoverPage"/>
              <w:spacing w:after="0"/>
              <w:ind w:left="100"/>
              <w:rPr>
                <w:noProof/>
                <w:lang w:eastAsia="zh-CN"/>
              </w:rPr>
            </w:pPr>
            <w:r>
              <w:rPr>
                <w:lang w:eastAsia="zh-CN"/>
              </w:rPr>
              <w:t>vivo</w:t>
            </w:r>
          </w:p>
        </w:tc>
      </w:tr>
      <w:tr w:rsidR="001E41F3" w14:paraId="26B83206" w14:textId="77777777" w:rsidTr="00547111">
        <w:tc>
          <w:tcPr>
            <w:tcW w:w="1843" w:type="dxa"/>
            <w:tcBorders>
              <w:left w:val="single" w:sz="4" w:space="0" w:color="auto"/>
            </w:tcBorders>
          </w:tcPr>
          <w:p w14:paraId="10187F6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C9120" w14:textId="029D15CE" w:rsidR="001E41F3" w:rsidRDefault="00A34913" w:rsidP="00547111">
            <w:pPr>
              <w:pStyle w:val="CRCoverPage"/>
              <w:spacing w:after="0"/>
              <w:ind w:left="100"/>
              <w:rPr>
                <w:noProof/>
              </w:rPr>
            </w:pPr>
            <w:r>
              <w:rPr>
                <w:noProof/>
              </w:rPr>
              <w:t>R1</w:t>
            </w:r>
          </w:p>
        </w:tc>
      </w:tr>
      <w:tr w:rsidR="001E41F3" w14:paraId="10352821" w14:textId="77777777" w:rsidTr="00547111">
        <w:tc>
          <w:tcPr>
            <w:tcW w:w="1843" w:type="dxa"/>
            <w:tcBorders>
              <w:left w:val="single" w:sz="4" w:space="0" w:color="auto"/>
            </w:tcBorders>
          </w:tcPr>
          <w:p w14:paraId="0363C8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F0CA7" w14:textId="77777777" w:rsidR="001E41F3" w:rsidRDefault="001E41F3">
            <w:pPr>
              <w:pStyle w:val="CRCoverPage"/>
              <w:spacing w:after="0"/>
              <w:rPr>
                <w:noProof/>
                <w:sz w:val="8"/>
                <w:szCs w:val="8"/>
              </w:rPr>
            </w:pPr>
          </w:p>
        </w:tc>
      </w:tr>
      <w:tr w:rsidR="001E41F3" w14:paraId="43AD66EE" w14:textId="77777777" w:rsidTr="00547111">
        <w:tc>
          <w:tcPr>
            <w:tcW w:w="1843" w:type="dxa"/>
            <w:tcBorders>
              <w:left w:val="single" w:sz="4" w:space="0" w:color="auto"/>
            </w:tcBorders>
          </w:tcPr>
          <w:p w14:paraId="62513C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7A86AF" w14:textId="77777777" w:rsidR="001E41F3" w:rsidRDefault="008C4B9F">
            <w:pPr>
              <w:pStyle w:val="CRCoverPage"/>
              <w:spacing w:after="0"/>
              <w:ind w:left="100"/>
              <w:rPr>
                <w:noProof/>
              </w:rPr>
            </w:pPr>
            <w:r w:rsidRPr="008C4B9F">
              <w:rPr>
                <w:noProof/>
                <w:lang w:eastAsia="fr-FR"/>
              </w:rPr>
              <w:t>NR_SmallData_INACTIVE-Core</w:t>
            </w:r>
          </w:p>
        </w:tc>
        <w:tc>
          <w:tcPr>
            <w:tcW w:w="567" w:type="dxa"/>
            <w:tcBorders>
              <w:left w:val="nil"/>
            </w:tcBorders>
          </w:tcPr>
          <w:p w14:paraId="348DC2FD" w14:textId="77777777" w:rsidR="001E41F3" w:rsidRDefault="001E41F3">
            <w:pPr>
              <w:pStyle w:val="CRCoverPage"/>
              <w:spacing w:after="0"/>
              <w:ind w:right="100"/>
              <w:rPr>
                <w:noProof/>
              </w:rPr>
            </w:pPr>
          </w:p>
        </w:tc>
        <w:tc>
          <w:tcPr>
            <w:tcW w:w="1417" w:type="dxa"/>
            <w:gridSpan w:val="3"/>
            <w:tcBorders>
              <w:left w:val="nil"/>
            </w:tcBorders>
          </w:tcPr>
          <w:p w14:paraId="3D7E2E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95ACE" w14:textId="77777777"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Pr>
                <w:rFonts w:hint="eastAsia"/>
                <w:lang w:eastAsia="zh-CN"/>
              </w:rPr>
              <w:t>0</w:t>
            </w:r>
            <w:r w:rsidR="001E6968">
              <w:rPr>
                <w:lang w:eastAsia="zh-CN"/>
              </w:rPr>
              <w:t>8</w:t>
            </w:r>
            <w:r w:rsidR="00934B20">
              <w:rPr>
                <w:lang w:eastAsia="zh-CN"/>
              </w:rPr>
              <w:t>-</w:t>
            </w:r>
            <w:r w:rsidR="001E6968">
              <w:rPr>
                <w:lang w:eastAsia="zh-CN"/>
              </w:rPr>
              <w:t>12</w:t>
            </w:r>
          </w:p>
        </w:tc>
      </w:tr>
      <w:tr w:rsidR="001E41F3" w14:paraId="5DD53582" w14:textId="77777777" w:rsidTr="00547111">
        <w:tc>
          <w:tcPr>
            <w:tcW w:w="1843" w:type="dxa"/>
            <w:tcBorders>
              <w:left w:val="single" w:sz="4" w:space="0" w:color="auto"/>
            </w:tcBorders>
          </w:tcPr>
          <w:p w14:paraId="6E5286FC" w14:textId="77777777" w:rsidR="001E41F3" w:rsidRDefault="001E41F3">
            <w:pPr>
              <w:pStyle w:val="CRCoverPage"/>
              <w:spacing w:after="0"/>
              <w:rPr>
                <w:b/>
                <w:i/>
                <w:noProof/>
                <w:sz w:val="8"/>
                <w:szCs w:val="8"/>
              </w:rPr>
            </w:pPr>
          </w:p>
        </w:tc>
        <w:tc>
          <w:tcPr>
            <w:tcW w:w="1986" w:type="dxa"/>
            <w:gridSpan w:val="4"/>
          </w:tcPr>
          <w:p w14:paraId="6F11592C" w14:textId="77777777" w:rsidR="001E41F3" w:rsidRDefault="001E41F3">
            <w:pPr>
              <w:pStyle w:val="CRCoverPage"/>
              <w:spacing w:after="0"/>
              <w:rPr>
                <w:noProof/>
                <w:sz w:val="8"/>
                <w:szCs w:val="8"/>
              </w:rPr>
            </w:pPr>
          </w:p>
        </w:tc>
        <w:tc>
          <w:tcPr>
            <w:tcW w:w="2267" w:type="dxa"/>
            <w:gridSpan w:val="2"/>
          </w:tcPr>
          <w:p w14:paraId="0796CEEB" w14:textId="77777777" w:rsidR="001E41F3" w:rsidRDefault="001E41F3">
            <w:pPr>
              <w:pStyle w:val="CRCoverPage"/>
              <w:spacing w:after="0"/>
              <w:rPr>
                <w:noProof/>
                <w:sz w:val="8"/>
                <w:szCs w:val="8"/>
              </w:rPr>
            </w:pPr>
          </w:p>
        </w:tc>
        <w:tc>
          <w:tcPr>
            <w:tcW w:w="1417" w:type="dxa"/>
            <w:gridSpan w:val="3"/>
          </w:tcPr>
          <w:p w14:paraId="3F8CD06F" w14:textId="77777777" w:rsidR="001E41F3" w:rsidRDefault="001E41F3">
            <w:pPr>
              <w:pStyle w:val="CRCoverPage"/>
              <w:spacing w:after="0"/>
              <w:rPr>
                <w:noProof/>
                <w:sz w:val="8"/>
                <w:szCs w:val="8"/>
              </w:rPr>
            </w:pPr>
          </w:p>
        </w:tc>
        <w:tc>
          <w:tcPr>
            <w:tcW w:w="2127" w:type="dxa"/>
            <w:tcBorders>
              <w:right w:val="single" w:sz="4" w:space="0" w:color="auto"/>
            </w:tcBorders>
          </w:tcPr>
          <w:p w14:paraId="1824FB9B" w14:textId="77777777" w:rsidR="001E41F3" w:rsidRDefault="001E41F3">
            <w:pPr>
              <w:pStyle w:val="CRCoverPage"/>
              <w:spacing w:after="0"/>
              <w:rPr>
                <w:noProof/>
                <w:sz w:val="8"/>
                <w:szCs w:val="8"/>
              </w:rPr>
            </w:pPr>
          </w:p>
        </w:tc>
      </w:tr>
      <w:tr w:rsidR="001E41F3" w14:paraId="4632DAD8" w14:textId="77777777" w:rsidTr="00547111">
        <w:trPr>
          <w:cantSplit/>
        </w:trPr>
        <w:tc>
          <w:tcPr>
            <w:tcW w:w="1843" w:type="dxa"/>
            <w:tcBorders>
              <w:left w:val="single" w:sz="4" w:space="0" w:color="auto"/>
            </w:tcBorders>
          </w:tcPr>
          <w:p w14:paraId="5772B2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40B9B"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FDE3671" w14:textId="77777777" w:rsidR="001E41F3" w:rsidRDefault="001E41F3">
            <w:pPr>
              <w:pStyle w:val="CRCoverPage"/>
              <w:spacing w:after="0"/>
              <w:rPr>
                <w:noProof/>
              </w:rPr>
            </w:pPr>
          </w:p>
        </w:tc>
        <w:tc>
          <w:tcPr>
            <w:tcW w:w="1417" w:type="dxa"/>
            <w:gridSpan w:val="3"/>
            <w:tcBorders>
              <w:left w:val="nil"/>
            </w:tcBorders>
          </w:tcPr>
          <w:p w14:paraId="5ADB4D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B7637"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29E5D67" w14:textId="77777777" w:rsidTr="00547111">
        <w:tc>
          <w:tcPr>
            <w:tcW w:w="1843" w:type="dxa"/>
            <w:tcBorders>
              <w:left w:val="single" w:sz="4" w:space="0" w:color="auto"/>
              <w:bottom w:val="single" w:sz="4" w:space="0" w:color="auto"/>
            </w:tcBorders>
          </w:tcPr>
          <w:p w14:paraId="28027985" w14:textId="77777777" w:rsidR="001E41F3" w:rsidRDefault="001E41F3">
            <w:pPr>
              <w:pStyle w:val="CRCoverPage"/>
              <w:spacing w:after="0"/>
              <w:rPr>
                <w:b/>
                <w:i/>
                <w:noProof/>
              </w:rPr>
            </w:pPr>
          </w:p>
        </w:tc>
        <w:tc>
          <w:tcPr>
            <w:tcW w:w="4677" w:type="dxa"/>
            <w:gridSpan w:val="8"/>
            <w:tcBorders>
              <w:bottom w:val="single" w:sz="4" w:space="0" w:color="auto"/>
            </w:tcBorders>
          </w:tcPr>
          <w:p w14:paraId="01FCB0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FD4F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E7A04E"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5DFDC11A" w14:textId="77777777" w:rsidR="000209AE" w:rsidRDefault="0009696A" w:rsidP="000209AE">
            <w:pPr>
              <w:pStyle w:val="CRCoverPage"/>
              <w:tabs>
                <w:tab w:val="left" w:pos="950"/>
              </w:tabs>
              <w:spacing w:after="0"/>
              <w:ind w:left="482" w:hanging="241"/>
              <w:rPr>
                <w:i/>
                <w:noProof/>
                <w:sz w:val="18"/>
              </w:rPr>
            </w:pPr>
            <w:r>
              <w:rPr>
                <w:i/>
                <w:noProof/>
                <w:sz w:val="18"/>
              </w:rPr>
              <w:t>…</w:t>
            </w:r>
          </w:p>
          <w:p w14:paraId="6AE5EA85"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62D59F"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17A9FE6B"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6F92178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072E87AE" w14:textId="77777777" w:rsidTr="00547111">
        <w:tc>
          <w:tcPr>
            <w:tcW w:w="1843" w:type="dxa"/>
          </w:tcPr>
          <w:p w14:paraId="207228E3" w14:textId="77777777" w:rsidR="001E41F3" w:rsidRDefault="001E41F3">
            <w:pPr>
              <w:pStyle w:val="CRCoverPage"/>
              <w:spacing w:after="0"/>
              <w:rPr>
                <w:b/>
                <w:i/>
                <w:noProof/>
                <w:sz w:val="8"/>
                <w:szCs w:val="8"/>
              </w:rPr>
            </w:pPr>
          </w:p>
        </w:tc>
        <w:tc>
          <w:tcPr>
            <w:tcW w:w="7797" w:type="dxa"/>
            <w:gridSpan w:val="10"/>
          </w:tcPr>
          <w:p w14:paraId="56975897" w14:textId="77777777" w:rsidR="001E41F3" w:rsidRDefault="001E41F3">
            <w:pPr>
              <w:pStyle w:val="CRCoverPage"/>
              <w:spacing w:after="0"/>
              <w:rPr>
                <w:noProof/>
                <w:sz w:val="8"/>
                <w:szCs w:val="8"/>
              </w:rPr>
            </w:pPr>
          </w:p>
        </w:tc>
      </w:tr>
      <w:tr w:rsidR="001E41F3" w14:paraId="3FDE41DA" w14:textId="77777777" w:rsidTr="00547111">
        <w:tc>
          <w:tcPr>
            <w:tcW w:w="2694" w:type="dxa"/>
            <w:gridSpan w:val="2"/>
            <w:tcBorders>
              <w:top w:val="single" w:sz="4" w:space="0" w:color="auto"/>
              <w:left w:val="single" w:sz="4" w:space="0" w:color="auto"/>
            </w:tcBorders>
          </w:tcPr>
          <w:p w14:paraId="1F17C4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873CB" w14:textId="1A66BE90" w:rsidR="00C7474F" w:rsidRDefault="00BC5310" w:rsidP="00901559">
            <w:pPr>
              <w:pStyle w:val="CRCoverPage"/>
              <w:spacing w:afterLines="20" w:after="48"/>
              <w:rPr>
                <w:rFonts w:eastAsia="MS Mincho"/>
                <w:lang w:val="x-none" w:eastAsia="ja-JP"/>
              </w:rPr>
            </w:pPr>
            <w:r>
              <w:rPr>
                <w:noProof/>
                <w:lang w:eastAsia="zh-CN"/>
              </w:rPr>
              <w:t xml:space="preserve">RAN2 has agreed to use </w:t>
            </w:r>
            <w:r w:rsidR="001F2B25">
              <w:rPr>
                <w:noProof/>
                <w:lang w:eastAsia="zh-CN"/>
              </w:rPr>
              <w:t xml:space="preserve">RV0 for </w:t>
            </w:r>
            <w:r w:rsidR="00516D08">
              <w:rPr>
                <w:noProof/>
                <w:lang w:eastAsia="zh-CN"/>
              </w:rPr>
              <w:t xml:space="preserve">initial or </w:t>
            </w:r>
            <w:r w:rsidR="00C042D6">
              <w:rPr>
                <w:noProof/>
                <w:lang w:eastAsia="zh-CN"/>
              </w:rPr>
              <w:t xml:space="preserve">autonomous </w:t>
            </w:r>
            <w:r w:rsidR="00516D08">
              <w:rPr>
                <w:noProof/>
                <w:lang w:eastAsia="zh-CN"/>
              </w:rPr>
              <w:t>retransmission of an initial TB i</w:t>
            </w:r>
            <w:r w:rsidR="00F9606E">
              <w:rPr>
                <w:noProof/>
                <w:lang w:eastAsia="zh-CN"/>
              </w:rPr>
              <w:t xml:space="preserve">n </w:t>
            </w:r>
            <w:r w:rsidR="00516D08">
              <w:rPr>
                <w:noProof/>
                <w:lang w:eastAsia="zh-CN"/>
              </w:rPr>
              <w:t xml:space="preserve"> CG-</w:t>
            </w:r>
            <w:r w:rsidR="00F9606E">
              <w:rPr>
                <w:noProof/>
                <w:lang w:eastAsia="zh-CN"/>
              </w:rPr>
              <w:t>SDT</w:t>
            </w:r>
            <w:r w:rsidR="00901559">
              <w:rPr>
                <w:noProof/>
                <w:lang w:eastAsia="zh-CN"/>
              </w:rPr>
              <w:t xml:space="preserve"> according to LS </w:t>
            </w:r>
            <w:r w:rsidR="00901559" w:rsidRPr="00901559">
              <w:rPr>
                <w:noProof/>
                <w:lang w:eastAsia="zh-CN"/>
              </w:rPr>
              <w:t>R2-2206828</w:t>
            </w:r>
            <w:r w:rsidR="00901559">
              <w:rPr>
                <w:noProof/>
                <w:lang w:eastAsia="zh-CN"/>
              </w:rPr>
              <w:t>, which should be captured in RAN1 spec</w:t>
            </w:r>
            <w:r w:rsidR="00C7474F" w:rsidRPr="004870A2">
              <w:rPr>
                <w:rFonts w:eastAsia="MS Mincho"/>
                <w:lang w:val="x-none" w:eastAsia="ja-JP"/>
              </w:rPr>
              <w:t>.</w:t>
            </w:r>
          </w:p>
          <w:p w14:paraId="1A1F0311" w14:textId="77777777" w:rsidR="00F212EF" w:rsidRPr="00F212EF" w:rsidRDefault="00F212EF" w:rsidP="00F212EF">
            <w:pPr>
              <w:pStyle w:val="Doc-text2"/>
              <w:ind w:left="363"/>
              <w:rPr>
                <w:i/>
                <w:u w:val="single"/>
                <w:lang w:val="en-US"/>
              </w:rPr>
            </w:pPr>
            <w:r w:rsidRPr="00760647">
              <w:rPr>
                <w:i/>
                <w:highlight w:val="green"/>
                <w:u w:val="single"/>
                <w:lang w:val="en-US"/>
              </w:rPr>
              <w:t>RAN2#117e agreements</w:t>
            </w:r>
          </w:p>
          <w:p w14:paraId="6DCBD604" w14:textId="60FD577F" w:rsidR="00F212EF" w:rsidRPr="00760647" w:rsidRDefault="00F212EF" w:rsidP="00760647">
            <w:pPr>
              <w:pStyle w:val="Doc-text2"/>
              <w:ind w:left="363"/>
              <w:rPr>
                <w:rFonts w:eastAsia="宋体"/>
                <w:i/>
                <w:lang w:eastAsia="zh-CN"/>
              </w:rPr>
            </w:pPr>
            <w:r w:rsidRPr="00F212EF">
              <w:rPr>
                <w:i/>
                <w:lang w:val="en-US"/>
              </w:rPr>
              <w:t>=&gt;</w:t>
            </w:r>
            <w:r w:rsidRPr="00F212EF">
              <w:rPr>
                <w:i/>
                <w:lang w:val="en-US"/>
              </w:rPr>
              <w:tab/>
            </w:r>
            <w:r w:rsidRPr="00F212EF">
              <w:rPr>
                <w:rFonts w:eastAsia="宋体"/>
                <w:i/>
                <w:lang w:eastAsia="zh-CN"/>
              </w:rPr>
              <w:t>For autonomous re-</w:t>
            </w:r>
            <w:proofErr w:type="spellStart"/>
            <w:r w:rsidRPr="00F212EF">
              <w:rPr>
                <w:rFonts w:eastAsia="宋体"/>
                <w:i/>
                <w:lang w:eastAsia="zh-CN"/>
              </w:rPr>
              <w:t>tx</w:t>
            </w:r>
            <w:proofErr w:type="spellEnd"/>
            <w:r w:rsidRPr="00F212EF">
              <w:rPr>
                <w:rFonts w:eastAsia="宋体"/>
                <w:i/>
                <w:lang w:eastAsia="zh-CN"/>
              </w:rPr>
              <w:t>, fix the RV to be 0 for both the initial and retransmission of initial CG-SDT transmission.</w:t>
            </w:r>
          </w:p>
        </w:tc>
      </w:tr>
      <w:tr w:rsidR="001E41F3" w14:paraId="29B906E1" w14:textId="77777777" w:rsidTr="00547111">
        <w:tc>
          <w:tcPr>
            <w:tcW w:w="2694" w:type="dxa"/>
            <w:gridSpan w:val="2"/>
            <w:tcBorders>
              <w:left w:val="single" w:sz="4" w:space="0" w:color="auto"/>
            </w:tcBorders>
          </w:tcPr>
          <w:p w14:paraId="4C911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6C0998" w14:textId="77777777" w:rsidR="001E41F3" w:rsidRDefault="001E41F3">
            <w:pPr>
              <w:pStyle w:val="CRCoverPage"/>
              <w:spacing w:after="0"/>
              <w:rPr>
                <w:noProof/>
                <w:sz w:val="8"/>
                <w:szCs w:val="8"/>
              </w:rPr>
            </w:pPr>
          </w:p>
        </w:tc>
      </w:tr>
      <w:tr w:rsidR="001E41F3" w14:paraId="7FBA1498" w14:textId="77777777" w:rsidTr="00547111">
        <w:tc>
          <w:tcPr>
            <w:tcW w:w="2694" w:type="dxa"/>
            <w:gridSpan w:val="2"/>
            <w:tcBorders>
              <w:left w:val="single" w:sz="4" w:space="0" w:color="auto"/>
            </w:tcBorders>
          </w:tcPr>
          <w:p w14:paraId="3A49A6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74DA2" w14:textId="0A1D8C59" w:rsidR="00EC497A" w:rsidRPr="001B6AA7" w:rsidRDefault="00901559" w:rsidP="00901559">
            <w:pPr>
              <w:pStyle w:val="CRCoverPage"/>
              <w:spacing w:afterLines="20" w:after="48"/>
              <w:rPr>
                <w:noProof/>
                <w:lang w:eastAsia="zh-CN"/>
              </w:rPr>
            </w:pPr>
            <w:r>
              <w:rPr>
                <w:noProof/>
                <w:lang w:eastAsia="zh-CN"/>
              </w:rPr>
              <w:t xml:space="preserve">Capture that </w:t>
            </w:r>
            <w:r w:rsidR="00915827">
              <w:rPr>
                <w:noProof/>
                <w:lang w:eastAsia="zh-CN"/>
              </w:rPr>
              <w:t xml:space="preserve">only </w:t>
            </w:r>
            <w:r>
              <w:rPr>
                <w:noProof/>
                <w:lang w:eastAsia="zh-CN"/>
              </w:rPr>
              <w:t xml:space="preserve">RV0 is allowed for </w:t>
            </w:r>
            <w:r w:rsidR="008B5202">
              <w:rPr>
                <w:noProof/>
                <w:lang w:eastAsia="zh-CN"/>
              </w:rPr>
              <w:t xml:space="preserve">initial or </w:t>
            </w:r>
            <w:r w:rsidR="006F63B1">
              <w:rPr>
                <w:noProof/>
                <w:lang w:eastAsia="zh-CN"/>
              </w:rPr>
              <w:t xml:space="preserve">autonomous </w:t>
            </w:r>
            <w:r w:rsidR="008B5202">
              <w:rPr>
                <w:noProof/>
                <w:lang w:eastAsia="zh-CN"/>
              </w:rPr>
              <w:t xml:space="preserve">retransmission of an initial TB in  CG-SDT </w:t>
            </w:r>
            <w:r>
              <w:rPr>
                <w:noProof/>
                <w:lang w:eastAsia="zh-CN"/>
              </w:rPr>
              <w:t>described in section 19.</w:t>
            </w:r>
            <w:r w:rsidR="00834E20">
              <w:rPr>
                <w:noProof/>
                <w:lang w:eastAsia="zh-CN"/>
              </w:rPr>
              <w:t>1</w:t>
            </w:r>
            <w:r>
              <w:rPr>
                <w:noProof/>
                <w:lang w:eastAsia="zh-CN"/>
              </w:rPr>
              <w:t xml:space="preserve"> of 38.213</w:t>
            </w:r>
            <w:r w:rsidR="00EC497A">
              <w:rPr>
                <w:rFonts w:hint="eastAsia"/>
                <w:noProof/>
                <w:lang w:eastAsia="zh-CN"/>
              </w:rPr>
              <w:t>.</w:t>
            </w:r>
          </w:p>
        </w:tc>
      </w:tr>
      <w:tr w:rsidR="001E41F3" w14:paraId="51857602" w14:textId="77777777" w:rsidTr="00547111">
        <w:tc>
          <w:tcPr>
            <w:tcW w:w="2694" w:type="dxa"/>
            <w:gridSpan w:val="2"/>
            <w:tcBorders>
              <w:left w:val="single" w:sz="4" w:space="0" w:color="auto"/>
            </w:tcBorders>
          </w:tcPr>
          <w:p w14:paraId="20B4F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5456E" w14:textId="77777777" w:rsidR="001E41F3" w:rsidRDefault="001E41F3">
            <w:pPr>
              <w:pStyle w:val="CRCoverPage"/>
              <w:spacing w:after="0"/>
              <w:rPr>
                <w:noProof/>
                <w:sz w:val="8"/>
                <w:szCs w:val="8"/>
              </w:rPr>
            </w:pPr>
          </w:p>
        </w:tc>
      </w:tr>
      <w:tr w:rsidR="001E41F3" w14:paraId="1A92FEC5" w14:textId="77777777" w:rsidTr="00547111">
        <w:tc>
          <w:tcPr>
            <w:tcW w:w="2694" w:type="dxa"/>
            <w:gridSpan w:val="2"/>
            <w:tcBorders>
              <w:left w:val="single" w:sz="4" w:space="0" w:color="auto"/>
              <w:bottom w:val="single" w:sz="4" w:space="0" w:color="auto"/>
            </w:tcBorders>
          </w:tcPr>
          <w:p w14:paraId="080D1D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094A2" w14:textId="2A9DF5D8" w:rsidR="00CA0D93" w:rsidRPr="00A1752A" w:rsidRDefault="00901559" w:rsidP="006D10DC">
            <w:pPr>
              <w:pStyle w:val="CRCoverPage"/>
              <w:spacing w:after="0"/>
              <w:rPr>
                <w:noProof/>
                <w:lang w:eastAsia="zh-CN"/>
              </w:rPr>
            </w:pPr>
            <w:r>
              <w:rPr>
                <w:noProof/>
                <w:lang w:eastAsia="zh-CN"/>
              </w:rPr>
              <w:t xml:space="preserve">RV can be different from RV0 </w:t>
            </w:r>
            <w:r w:rsidR="00A33E20">
              <w:rPr>
                <w:noProof/>
                <w:lang w:eastAsia="zh-CN"/>
              </w:rPr>
              <w:t xml:space="preserve">for </w:t>
            </w:r>
            <w:r w:rsidR="002960A4">
              <w:rPr>
                <w:noProof/>
                <w:lang w:eastAsia="zh-CN"/>
              </w:rPr>
              <w:t>initial</w:t>
            </w:r>
            <w:r w:rsidR="006F2711">
              <w:rPr>
                <w:noProof/>
                <w:lang w:eastAsia="zh-CN"/>
              </w:rPr>
              <w:t xml:space="preserve"> </w:t>
            </w:r>
            <w:r w:rsidR="002960A4">
              <w:rPr>
                <w:noProof/>
                <w:lang w:eastAsia="zh-CN"/>
              </w:rPr>
              <w:t xml:space="preserve">or </w:t>
            </w:r>
            <w:r w:rsidR="006F63B1">
              <w:rPr>
                <w:noProof/>
                <w:lang w:eastAsia="zh-CN"/>
              </w:rPr>
              <w:t xml:space="preserve">autonomous </w:t>
            </w:r>
            <w:r w:rsidR="002960A4">
              <w:rPr>
                <w:noProof/>
                <w:lang w:eastAsia="zh-CN"/>
              </w:rPr>
              <w:t>retransmission of an initial TB in  CG-SDT</w:t>
            </w:r>
            <w:r>
              <w:rPr>
                <w:noProof/>
                <w:lang w:eastAsia="zh-CN"/>
              </w:rPr>
              <w:t>, which is not aligned with RAN2 agreement.</w:t>
            </w:r>
          </w:p>
        </w:tc>
      </w:tr>
      <w:tr w:rsidR="001E41F3" w14:paraId="519C6B83" w14:textId="77777777" w:rsidTr="00547111">
        <w:tc>
          <w:tcPr>
            <w:tcW w:w="2694" w:type="dxa"/>
            <w:gridSpan w:val="2"/>
          </w:tcPr>
          <w:p w14:paraId="14447F0C" w14:textId="77777777" w:rsidR="001E41F3" w:rsidRDefault="001E41F3">
            <w:pPr>
              <w:pStyle w:val="CRCoverPage"/>
              <w:spacing w:after="0"/>
              <w:rPr>
                <w:b/>
                <w:i/>
                <w:noProof/>
                <w:sz w:val="8"/>
                <w:szCs w:val="8"/>
              </w:rPr>
            </w:pPr>
          </w:p>
        </w:tc>
        <w:tc>
          <w:tcPr>
            <w:tcW w:w="6946" w:type="dxa"/>
            <w:gridSpan w:val="9"/>
          </w:tcPr>
          <w:p w14:paraId="22CA9AAC" w14:textId="77777777" w:rsidR="001E41F3" w:rsidRDefault="001E41F3">
            <w:pPr>
              <w:pStyle w:val="CRCoverPage"/>
              <w:spacing w:after="0"/>
              <w:rPr>
                <w:noProof/>
                <w:sz w:val="8"/>
                <w:szCs w:val="8"/>
              </w:rPr>
            </w:pPr>
          </w:p>
        </w:tc>
      </w:tr>
      <w:tr w:rsidR="001E41F3" w14:paraId="128BA644" w14:textId="77777777" w:rsidTr="00547111">
        <w:tc>
          <w:tcPr>
            <w:tcW w:w="2694" w:type="dxa"/>
            <w:gridSpan w:val="2"/>
            <w:tcBorders>
              <w:top w:val="single" w:sz="4" w:space="0" w:color="auto"/>
              <w:left w:val="single" w:sz="4" w:space="0" w:color="auto"/>
            </w:tcBorders>
          </w:tcPr>
          <w:p w14:paraId="78D54E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73AE" w14:textId="4C40722C" w:rsidR="001E41F3" w:rsidRDefault="003354B2" w:rsidP="00AC356A">
            <w:pPr>
              <w:pStyle w:val="CRCoverPage"/>
              <w:spacing w:after="0"/>
              <w:rPr>
                <w:noProof/>
                <w:lang w:eastAsia="zh-CN"/>
              </w:rPr>
            </w:pPr>
            <w:r>
              <w:rPr>
                <w:noProof/>
                <w:lang w:eastAsia="zh-CN"/>
              </w:rPr>
              <w:t>19</w:t>
            </w:r>
            <w:r w:rsidR="004F1892">
              <w:rPr>
                <w:rFonts w:hint="eastAsia"/>
                <w:noProof/>
                <w:lang w:eastAsia="zh-CN"/>
              </w:rPr>
              <w:t>.</w:t>
            </w:r>
            <w:r w:rsidR="00E87E25">
              <w:rPr>
                <w:noProof/>
                <w:lang w:eastAsia="zh-CN"/>
              </w:rPr>
              <w:t>1</w:t>
            </w:r>
          </w:p>
        </w:tc>
      </w:tr>
      <w:tr w:rsidR="001E41F3" w14:paraId="7B6F428B" w14:textId="77777777" w:rsidTr="00547111">
        <w:tc>
          <w:tcPr>
            <w:tcW w:w="2694" w:type="dxa"/>
            <w:gridSpan w:val="2"/>
            <w:tcBorders>
              <w:left w:val="single" w:sz="4" w:space="0" w:color="auto"/>
            </w:tcBorders>
          </w:tcPr>
          <w:p w14:paraId="127640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96833" w14:textId="77777777" w:rsidR="001E41F3" w:rsidRDefault="001E41F3">
            <w:pPr>
              <w:pStyle w:val="CRCoverPage"/>
              <w:spacing w:after="0"/>
              <w:rPr>
                <w:noProof/>
                <w:sz w:val="8"/>
                <w:szCs w:val="8"/>
              </w:rPr>
            </w:pPr>
          </w:p>
        </w:tc>
      </w:tr>
      <w:tr w:rsidR="001E41F3" w14:paraId="1E83E6DD" w14:textId="77777777" w:rsidTr="00547111">
        <w:tc>
          <w:tcPr>
            <w:tcW w:w="2694" w:type="dxa"/>
            <w:gridSpan w:val="2"/>
            <w:tcBorders>
              <w:left w:val="single" w:sz="4" w:space="0" w:color="auto"/>
            </w:tcBorders>
          </w:tcPr>
          <w:p w14:paraId="7658BC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411A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BF10A" w14:textId="77777777" w:rsidR="001E41F3" w:rsidRDefault="001E41F3">
            <w:pPr>
              <w:pStyle w:val="CRCoverPage"/>
              <w:spacing w:after="0"/>
              <w:jc w:val="center"/>
              <w:rPr>
                <w:b/>
                <w:caps/>
                <w:noProof/>
              </w:rPr>
            </w:pPr>
            <w:r>
              <w:rPr>
                <w:b/>
                <w:caps/>
                <w:noProof/>
              </w:rPr>
              <w:t>N</w:t>
            </w:r>
          </w:p>
        </w:tc>
        <w:tc>
          <w:tcPr>
            <w:tcW w:w="2977" w:type="dxa"/>
            <w:gridSpan w:val="4"/>
          </w:tcPr>
          <w:p w14:paraId="127AF5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880C" w14:textId="77777777" w:rsidR="001E41F3" w:rsidRDefault="001E41F3">
            <w:pPr>
              <w:pStyle w:val="CRCoverPage"/>
              <w:spacing w:after="0"/>
              <w:ind w:left="99"/>
              <w:rPr>
                <w:noProof/>
              </w:rPr>
            </w:pPr>
          </w:p>
        </w:tc>
      </w:tr>
      <w:tr w:rsidR="001E41F3" w14:paraId="0D3889E1" w14:textId="77777777" w:rsidTr="00547111">
        <w:tc>
          <w:tcPr>
            <w:tcW w:w="2694" w:type="dxa"/>
            <w:gridSpan w:val="2"/>
            <w:tcBorders>
              <w:left w:val="single" w:sz="4" w:space="0" w:color="auto"/>
            </w:tcBorders>
          </w:tcPr>
          <w:p w14:paraId="453C70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531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1E024"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3BE0BE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D587D" w14:textId="77777777" w:rsidR="001E41F3" w:rsidRDefault="00145D43">
            <w:pPr>
              <w:pStyle w:val="CRCoverPage"/>
              <w:spacing w:after="0"/>
              <w:ind w:left="99"/>
              <w:rPr>
                <w:noProof/>
              </w:rPr>
            </w:pPr>
            <w:r>
              <w:rPr>
                <w:noProof/>
              </w:rPr>
              <w:t xml:space="preserve">TS/TR ... CR ... </w:t>
            </w:r>
          </w:p>
        </w:tc>
      </w:tr>
      <w:tr w:rsidR="001E41F3" w14:paraId="28B70C8C" w14:textId="77777777" w:rsidTr="00547111">
        <w:tc>
          <w:tcPr>
            <w:tcW w:w="2694" w:type="dxa"/>
            <w:gridSpan w:val="2"/>
            <w:tcBorders>
              <w:left w:val="single" w:sz="4" w:space="0" w:color="auto"/>
            </w:tcBorders>
          </w:tcPr>
          <w:p w14:paraId="4D0E47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317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7E4BA"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A0E84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7F677" w14:textId="77777777" w:rsidR="001E41F3" w:rsidRDefault="00145D43">
            <w:pPr>
              <w:pStyle w:val="CRCoverPage"/>
              <w:spacing w:after="0"/>
              <w:ind w:left="99"/>
              <w:rPr>
                <w:noProof/>
              </w:rPr>
            </w:pPr>
            <w:r>
              <w:rPr>
                <w:noProof/>
              </w:rPr>
              <w:t xml:space="preserve">TS/TR ... CR ... </w:t>
            </w:r>
          </w:p>
        </w:tc>
      </w:tr>
      <w:tr w:rsidR="001E41F3" w14:paraId="251AADED" w14:textId="77777777" w:rsidTr="00547111">
        <w:tc>
          <w:tcPr>
            <w:tcW w:w="2694" w:type="dxa"/>
            <w:gridSpan w:val="2"/>
            <w:tcBorders>
              <w:left w:val="single" w:sz="4" w:space="0" w:color="auto"/>
            </w:tcBorders>
          </w:tcPr>
          <w:p w14:paraId="11691E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53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65B89"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30E254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DC72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2A2EC" w14:textId="77777777" w:rsidTr="008863B9">
        <w:tc>
          <w:tcPr>
            <w:tcW w:w="2694" w:type="dxa"/>
            <w:gridSpan w:val="2"/>
            <w:tcBorders>
              <w:left w:val="single" w:sz="4" w:space="0" w:color="auto"/>
            </w:tcBorders>
          </w:tcPr>
          <w:p w14:paraId="0B8F1393" w14:textId="77777777" w:rsidR="001E41F3" w:rsidRDefault="001E41F3">
            <w:pPr>
              <w:pStyle w:val="CRCoverPage"/>
              <w:spacing w:after="0"/>
              <w:rPr>
                <w:b/>
                <w:i/>
                <w:noProof/>
              </w:rPr>
            </w:pPr>
          </w:p>
        </w:tc>
        <w:tc>
          <w:tcPr>
            <w:tcW w:w="6946" w:type="dxa"/>
            <w:gridSpan w:val="9"/>
            <w:tcBorders>
              <w:right w:val="single" w:sz="4" w:space="0" w:color="auto"/>
            </w:tcBorders>
          </w:tcPr>
          <w:p w14:paraId="0AEEA3E8" w14:textId="77777777" w:rsidR="001E41F3" w:rsidRDefault="001E41F3">
            <w:pPr>
              <w:pStyle w:val="CRCoverPage"/>
              <w:spacing w:after="0"/>
              <w:rPr>
                <w:noProof/>
              </w:rPr>
            </w:pPr>
          </w:p>
        </w:tc>
      </w:tr>
      <w:tr w:rsidR="001E41F3" w14:paraId="07DEC2FE" w14:textId="77777777" w:rsidTr="008863B9">
        <w:tc>
          <w:tcPr>
            <w:tcW w:w="2694" w:type="dxa"/>
            <w:gridSpan w:val="2"/>
            <w:tcBorders>
              <w:left w:val="single" w:sz="4" w:space="0" w:color="auto"/>
              <w:bottom w:val="single" w:sz="4" w:space="0" w:color="auto"/>
            </w:tcBorders>
          </w:tcPr>
          <w:p w14:paraId="6600EE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DA278" w14:textId="77777777" w:rsidR="00143860" w:rsidRPr="00B22F18" w:rsidRDefault="00143860" w:rsidP="004F1892">
            <w:pPr>
              <w:pStyle w:val="CRCoverPage"/>
              <w:spacing w:after="0"/>
              <w:rPr>
                <w:rFonts w:cs="Arial"/>
                <w:iCs/>
                <w:lang w:val="en-US" w:eastAsia="zh-CN"/>
              </w:rPr>
            </w:pPr>
          </w:p>
        </w:tc>
      </w:tr>
      <w:tr w:rsidR="008863B9" w:rsidRPr="008863B9" w14:paraId="1FE025B1" w14:textId="77777777" w:rsidTr="008863B9">
        <w:tc>
          <w:tcPr>
            <w:tcW w:w="2694" w:type="dxa"/>
            <w:gridSpan w:val="2"/>
            <w:tcBorders>
              <w:top w:val="single" w:sz="4" w:space="0" w:color="auto"/>
              <w:bottom w:val="single" w:sz="4" w:space="0" w:color="auto"/>
            </w:tcBorders>
          </w:tcPr>
          <w:p w14:paraId="07EB45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CC337D" w14:textId="77777777" w:rsidR="008863B9" w:rsidRPr="008863B9" w:rsidRDefault="008863B9">
            <w:pPr>
              <w:pStyle w:val="CRCoverPage"/>
              <w:spacing w:after="0"/>
              <w:ind w:left="100"/>
              <w:rPr>
                <w:noProof/>
                <w:sz w:val="8"/>
                <w:szCs w:val="8"/>
              </w:rPr>
            </w:pPr>
          </w:p>
        </w:tc>
      </w:tr>
      <w:tr w:rsidR="008863B9" w14:paraId="73EF4279" w14:textId="77777777" w:rsidTr="008863B9">
        <w:tc>
          <w:tcPr>
            <w:tcW w:w="2694" w:type="dxa"/>
            <w:gridSpan w:val="2"/>
            <w:tcBorders>
              <w:top w:val="single" w:sz="4" w:space="0" w:color="auto"/>
              <w:left w:val="single" w:sz="4" w:space="0" w:color="auto"/>
              <w:bottom w:val="single" w:sz="4" w:space="0" w:color="auto"/>
            </w:tcBorders>
          </w:tcPr>
          <w:p w14:paraId="7512C4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E1958" w14:textId="77777777" w:rsidR="008863B9" w:rsidRDefault="008863B9">
            <w:pPr>
              <w:pStyle w:val="CRCoverPage"/>
              <w:spacing w:after="0"/>
              <w:ind w:left="100"/>
              <w:rPr>
                <w:noProof/>
              </w:rPr>
            </w:pPr>
          </w:p>
        </w:tc>
      </w:tr>
    </w:tbl>
    <w:p w14:paraId="3CD5FF63" w14:textId="77777777" w:rsidR="001E41F3" w:rsidRDefault="001E41F3">
      <w:pPr>
        <w:pStyle w:val="CRCoverPage"/>
        <w:spacing w:after="0"/>
        <w:rPr>
          <w:noProof/>
          <w:sz w:val="8"/>
          <w:szCs w:val="8"/>
        </w:rPr>
      </w:pPr>
    </w:p>
    <w:p w14:paraId="69F4EC94"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3544146A" w14:textId="77777777" w:rsidR="00CC7DF5" w:rsidRPr="00B916EC" w:rsidRDefault="00CC7DF5" w:rsidP="00CC7DF5">
      <w:pPr>
        <w:pStyle w:val="Heading2"/>
      </w:pPr>
      <w:bookmarkStart w:id="1" w:name="_Toc83289645"/>
      <w:bookmarkStart w:id="2" w:name="_Toc106629507"/>
      <w:bookmarkStart w:id="3" w:name="_Hlk110954707"/>
      <w:r>
        <w:lastRenderedPageBreak/>
        <w:t>19.1</w:t>
      </w:r>
      <w:r>
        <w:tab/>
        <w:t>Configured-grant based PUSCH transmission</w:t>
      </w:r>
      <w:bookmarkEnd w:id="1"/>
      <w:bookmarkEnd w:id="2"/>
    </w:p>
    <w:bookmarkEnd w:id="3"/>
    <w:p w14:paraId="0FCFE59A" w14:textId="77777777" w:rsidR="00CC7DF5" w:rsidRDefault="00CC7DF5" w:rsidP="00CC7DF5">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35A7F62D" w14:textId="77777777" w:rsidR="00CC7DF5" w:rsidRPr="00794F70" w:rsidRDefault="00CC7DF5" w:rsidP="00CC7DF5">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proofErr w:type="spellStart"/>
      <w:r w:rsidRPr="00F76F56">
        <w:rPr>
          <w:i/>
        </w:rPr>
        <w:t>ServingCellConfigCommon</w:t>
      </w:r>
      <w:proofErr w:type="spellEnd"/>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p>
    <w:p w14:paraId="079BDCCA" w14:textId="77777777" w:rsidR="00CC7DF5" w:rsidRPr="00385759" w:rsidRDefault="00CC7DF5" w:rsidP="00CC7DF5">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r w:rsidRPr="00385759">
        <w:rPr>
          <w:i/>
          <w:iCs/>
        </w:rPr>
        <w:t>perCG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0171ECF4" w14:textId="77777777" w:rsidR="00CC7DF5" w:rsidRPr="00B310B2" w:rsidRDefault="00CC7DF5" w:rsidP="00CC7DF5">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CC7DF5" w:rsidRPr="00B310B2" w14:paraId="2DB8754C" w14:textId="77777777" w:rsidTr="003516E7">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9C0FA1" w14:textId="77777777" w:rsidR="00CC7DF5" w:rsidRPr="00B310B2" w:rsidRDefault="00CC7DF5" w:rsidP="003516E7">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01055CE" w14:textId="77777777" w:rsidR="00CC7DF5" w:rsidRPr="00B310B2" w:rsidRDefault="00CC7DF5" w:rsidP="003516E7">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CC7DF5" w:rsidRPr="00B310B2" w14:paraId="37344989"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8C24F"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31CC9"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 8,16, 32, 64, 128}</w:t>
            </w:r>
          </w:p>
        </w:tc>
      </w:tr>
      <w:tr w:rsidR="00CC7DF5" w:rsidRPr="00B310B2" w14:paraId="0C26CE24"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5EE66"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7B2E5"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 5, 8, 10, 16, 20, 40, 80}</w:t>
            </w:r>
          </w:p>
        </w:tc>
      </w:tr>
      <w:tr w:rsidR="00CC7DF5" w:rsidRPr="00B310B2" w14:paraId="2F88D21A"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BEF17A"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2AA38"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 8,16, 32, 64}</w:t>
            </w:r>
          </w:p>
        </w:tc>
      </w:tr>
      <w:tr w:rsidR="00CC7DF5" w:rsidRPr="00B310B2" w14:paraId="3DD9C01D"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F10C49"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11905"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 5, 8,10,20,40}</w:t>
            </w:r>
          </w:p>
        </w:tc>
      </w:tr>
      <w:tr w:rsidR="00CC7DF5" w:rsidRPr="00B310B2" w14:paraId="70CDE420"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BF691"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F174F"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 8,16, 32}</w:t>
            </w:r>
          </w:p>
        </w:tc>
      </w:tr>
      <w:tr w:rsidR="00CC7DF5" w:rsidRPr="00B310B2" w14:paraId="37287AA4"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582D5"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8EBBD"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 5, 10, 20}</w:t>
            </w:r>
          </w:p>
        </w:tc>
      </w:tr>
      <w:tr w:rsidR="00CC7DF5" w:rsidRPr="00B310B2" w14:paraId="2B61777B"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5BC46"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482FA"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 8, 16}</w:t>
            </w:r>
          </w:p>
        </w:tc>
      </w:tr>
      <w:tr w:rsidR="00CC7DF5" w:rsidRPr="00B310B2" w14:paraId="4C63C4FE"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1682C"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64C8E"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5, 10}</w:t>
            </w:r>
          </w:p>
        </w:tc>
      </w:tr>
      <w:tr w:rsidR="00CC7DF5" w:rsidRPr="00B310B2" w14:paraId="4A0FBB35"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92336"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88769"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 8}</w:t>
            </w:r>
          </w:p>
        </w:tc>
      </w:tr>
      <w:tr w:rsidR="00CC7DF5" w:rsidRPr="00B310B2" w14:paraId="0049E77F"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8DC7F4"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CC477"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5}</w:t>
            </w:r>
          </w:p>
        </w:tc>
      </w:tr>
      <w:tr w:rsidR="00CC7DF5" w:rsidRPr="00B310B2" w14:paraId="5371454D"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29395"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4878F"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 4}</w:t>
            </w:r>
          </w:p>
        </w:tc>
      </w:tr>
      <w:tr w:rsidR="00CC7DF5" w:rsidRPr="00B310B2" w14:paraId="62E7450C"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C7855"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13B28"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 2}</w:t>
            </w:r>
          </w:p>
        </w:tc>
      </w:tr>
      <w:tr w:rsidR="00CC7DF5" w:rsidRPr="00B310B2" w14:paraId="5583222B" w14:textId="77777777" w:rsidTr="003516E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0BD31"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6E6DA" w14:textId="77777777" w:rsidR="00CC7DF5" w:rsidRPr="00B310B2" w:rsidRDefault="00CC7DF5" w:rsidP="003516E7">
            <w:pPr>
              <w:pStyle w:val="TAC"/>
              <w:rPr>
                <w:rFonts w:ascii="Times New Roman" w:hAnsi="Times New Roman"/>
                <w:sz w:val="20"/>
              </w:rPr>
            </w:pPr>
            <w:r w:rsidRPr="00B310B2">
              <w:rPr>
                <w:rFonts w:ascii="Times New Roman" w:hAnsi="Times New Roman"/>
                <w:sz w:val="20"/>
              </w:rPr>
              <w:t>{1}</w:t>
            </w:r>
          </w:p>
        </w:tc>
      </w:tr>
    </w:tbl>
    <w:p w14:paraId="22C2B7E5" w14:textId="77777777" w:rsidR="00CC7DF5" w:rsidRPr="007549C6" w:rsidRDefault="00A63133" w:rsidP="00CC7DF5">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CC7DF5" w:rsidRPr="007549C6">
        <w:t xml:space="preserve"> </w:t>
      </w:r>
      <w:r w:rsidR="00CC7DF5">
        <w:t>SS/PBCH block</w:t>
      </w:r>
      <w:r w:rsidR="00CC7DF5" w:rsidRPr="007549C6">
        <w:t xml:space="preserve"> indexes are mapped to valid PUSCH occasion</w:t>
      </w:r>
      <w:r w:rsidR="00CC7DF5">
        <w:t>s</w:t>
      </w:r>
      <w:r w:rsidR="00CC7DF5" w:rsidRPr="00216B48">
        <w:t xml:space="preserve"> </w:t>
      </w:r>
      <w:r w:rsidR="00CC7DF5" w:rsidRPr="005F407D">
        <w:t>and associated DMRS resource</w:t>
      </w:r>
      <w:r w:rsidR="00CC7DF5">
        <w:t>s</w:t>
      </w:r>
      <w:r w:rsidR="00CC7DF5" w:rsidRPr="00B310B2">
        <w:t xml:space="preserve"> in the following order</w:t>
      </w:r>
    </w:p>
    <w:p w14:paraId="231591BA" w14:textId="77777777" w:rsidR="00CC7DF5" w:rsidRPr="007549C6" w:rsidRDefault="00CC7DF5" w:rsidP="00CC7DF5">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0D8455A1" w14:textId="77777777" w:rsidR="00CC7DF5" w:rsidRPr="007549C6" w:rsidRDefault="00CC7DF5" w:rsidP="00CC7DF5">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28D5B8C9" w14:textId="77777777" w:rsidR="00CC7DF5" w:rsidRDefault="00CC7DF5" w:rsidP="00CC7DF5">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2A1ED2CF" w14:textId="77777777" w:rsidR="00CC7DF5" w:rsidRDefault="00CC7DF5" w:rsidP="00CC7DF5">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p>
    <w:p w14:paraId="7B8A163A" w14:textId="77777777" w:rsidR="00CC7DF5" w:rsidRDefault="00CC7DF5" w:rsidP="00CC7DF5">
      <w:pPr>
        <w:pStyle w:val="B1"/>
      </w:pPr>
      <w:r w:rsidRPr="007549C6">
        <w:lastRenderedPageBreak/>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7B83B6C3" w14:textId="77777777" w:rsidR="00CC7DF5" w:rsidRPr="00A24A1A" w:rsidRDefault="00CC7DF5" w:rsidP="00CC7DF5">
      <w:pPr>
        <w:pStyle w:val="B2"/>
      </w:pPr>
      <w:r w:rsidRPr="00A24A1A">
        <w:t>-</w:t>
      </w:r>
      <w:r w:rsidRPr="00A24A1A">
        <w:tab/>
        <w:t xml:space="preserve">does not precede a SS/PBCH block in the PUSCH slot, and </w:t>
      </w:r>
    </w:p>
    <w:p w14:paraId="0707553F" w14:textId="77777777" w:rsidR="00CC7DF5" w:rsidRPr="00D057B9" w:rsidRDefault="00CC7DF5" w:rsidP="00CC7DF5">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3F5E15D9" w14:textId="77777777" w:rsidR="00CC7DF5" w:rsidRPr="007549C6" w:rsidRDefault="00CC7DF5" w:rsidP="00CC7DF5">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1778F602" w14:textId="77777777" w:rsidR="00CC7DF5" w:rsidRPr="007549C6" w:rsidRDefault="00CC7DF5" w:rsidP="00CC7DF5">
      <w:pPr>
        <w:pStyle w:val="B2"/>
      </w:pPr>
      <w:r w:rsidRPr="007549C6">
        <w:t>-</w:t>
      </w:r>
      <w:r w:rsidRPr="007549C6">
        <w:tab/>
        <w:t>is within UL symbols</w:t>
      </w:r>
    </w:p>
    <w:p w14:paraId="16826BD8" w14:textId="77777777" w:rsidR="00CC7DF5" w:rsidRPr="00A312BF" w:rsidRDefault="00CC7DF5" w:rsidP="00CC7DF5">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246FEB07" w14:textId="77777777" w:rsidR="00CC7DF5" w:rsidRDefault="00CC7DF5" w:rsidP="00CC7DF5">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74982FCD" w14:textId="77777777" w:rsidR="00CC7DF5" w:rsidRPr="006719BA" w:rsidRDefault="00CC7DF5" w:rsidP="00CC7DF5">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proofErr w:type="spellStart"/>
      <w:r w:rsidRPr="00412D67">
        <w:rPr>
          <w:i/>
          <w:iCs/>
          <w:lang w:val="en-US" w:eastAsia="x-none"/>
        </w:rPr>
        <w:t>sdt</w:t>
      </w:r>
      <w:proofErr w:type="spellEnd"/>
      <w:r w:rsidRPr="00412D67">
        <w:rPr>
          <w:i/>
          <w:iCs/>
          <w:lang w:val="en-US" w:eastAsia="x-none"/>
        </w:rPr>
        <w:t>-CG-</w:t>
      </w:r>
      <w:proofErr w:type="spellStart"/>
      <w:r w:rsidRPr="00412D67">
        <w:rPr>
          <w:i/>
          <w:iCs/>
          <w:lang w:val="en-US" w:eastAsia="x-none"/>
        </w:rPr>
        <w:t>SearchSpace</w:t>
      </w:r>
      <w:proofErr w:type="spellEnd"/>
      <w:r>
        <w:rPr>
          <w:lang w:val="en-US" w:eastAsia="x-none"/>
        </w:rPr>
        <w:t xml:space="preserve">, or a CSS set by </w:t>
      </w:r>
      <w:proofErr w:type="spellStart"/>
      <w:r w:rsidRPr="00EA36F6">
        <w:rPr>
          <w:i/>
          <w:iCs/>
          <w:lang w:val="en-US" w:eastAsia="x-none"/>
        </w:rPr>
        <w:t>sdt-SearchSpace</w:t>
      </w:r>
      <w:proofErr w:type="spellEnd"/>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bookmarkStart w:id="4" w:name="_GoBack"/>
      <w:bookmarkEnd w:id="4"/>
    </w:p>
    <w:p w14:paraId="587FFC78" w14:textId="6799402C" w:rsidR="00FD01B5" w:rsidRPr="005A4914" w:rsidRDefault="00FD01B5" w:rsidP="00EA2C63">
      <w:pPr>
        <w:rPr>
          <w:color w:val="FF0000"/>
        </w:rPr>
      </w:pPr>
      <w:r w:rsidRPr="006B0533">
        <w:rPr>
          <w:color w:val="FF0000"/>
          <w:lang w:val="en-US"/>
        </w:rPr>
        <w:t xml:space="preserve">For </w:t>
      </w:r>
      <w:r w:rsidR="0027116B" w:rsidRPr="006B0533">
        <w:rPr>
          <w:rFonts w:hint="eastAsia"/>
          <w:color w:val="FF0000"/>
          <w:lang w:val="en-US" w:eastAsia="zh-CN"/>
        </w:rPr>
        <w:t>initial</w:t>
      </w:r>
      <w:r w:rsidR="0027116B" w:rsidRPr="006B0533">
        <w:rPr>
          <w:color w:val="FF0000"/>
          <w:lang w:val="en-US"/>
        </w:rPr>
        <w:t xml:space="preserve"> </w:t>
      </w:r>
      <w:r w:rsidR="004A337D">
        <w:rPr>
          <w:color w:val="FF0000"/>
          <w:lang w:val="en-US"/>
        </w:rPr>
        <w:t xml:space="preserve">transmission </w:t>
      </w:r>
      <w:r w:rsidR="0027116B" w:rsidRPr="006B0533">
        <w:rPr>
          <w:color w:val="FF0000"/>
          <w:lang w:val="en-US"/>
        </w:rPr>
        <w:t>or</w:t>
      </w:r>
      <w:r w:rsidR="002C2E99" w:rsidRPr="002C2E99">
        <w:t xml:space="preserve"> </w:t>
      </w:r>
      <w:r w:rsidR="002C2E99" w:rsidRPr="002C2E99">
        <w:rPr>
          <w:color w:val="FF0000"/>
          <w:lang w:val="en-US"/>
        </w:rPr>
        <w:t>autonomous</w:t>
      </w:r>
      <w:r w:rsidR="0027116B" w:rsidRPr="006B0533">
        <w:rPr>
          <w:color w:val="FF0000"/>
          <w:lang w:val="en-US"/>
        </w:rPr>
        <w:t xml:space="preserve"> retransmission of </w:t>
      </w:r>
      <w:r w:rsidR="000F63F5" w:rsidRPr="006B0533">
        <w:rPr>
          <w:color w:val="FF0000"/>
          <w:lang w:val="en-US"/>
        </w:rPr>
        <w:t>a</w:t>
      </w:r>
      <w:r w:rsidR="00F9089B">
        <w:rPr>
          <w:color w:val="FF0000"/>
          <w:lang w:val="en-US"/>
        </w:rPr>
        <w:t>n</w:t>
      </w:r>
      <w:r w:rsidR="000F63F5" w:rsidRPr="006B0533">
        <w:rPr>
          <w:color w:val="FF0000"/>
          <w:lang w:val="en-US"/>
        </w:rPr>
        <w:t xml:space="preserve"> </w:t>
      </w:r>
      <w:r w:rsidR="000F63F5">
        <w:rPr>
          <w:color w:val="FF0000"/>
          <w:lang w:val="en-US"/>
        </w:rPr>
        <w:t xml:space="preserve">initial </w:t>
      </w:r>
      <w:r w:rsidR="000F63F5" w:rsidRPr="006B0533">
        <w:rPr>
          <w:color w:val="FF0000"/>
          <w:lang w:val="en-US"/>
        </w:rPr>
        <w:t>transport block provided for the PUSCH transmission</w:t>
      </w:r>
      <w:r w:rsidR="00A53E65" w:rsidRPr="006B0533">
        <w:rPr>
          <w:color w:val="FF0000"/>
          <w:lang w:val="en-US"/>
        </w:rPr>
        <w:t>, t</w:t>
      </w:r>
      <w:r w:rsidRPr="006B0533">
        <w:rPr>
          <w:color w:val="FF0000"/>
          <w:lang w:val="en-US"/>
        </w:rPr>
        <w:t xml:space="preserve">he UE encodes </w:t>
      </w:r>
      <w:r w:rsidR="000F63F5">
        <w:rPr>
          <w:color w:val="FF0000"/>
          <w:lang w:val="en-US"/>
        </w:rPr>
        <w:t>the</w:t>
      </w:r>
      <w:r w:rsidRPr="006B0533">
        <w:rPr>
          <w:color w:val="FF0000"/>
          <w:lang w:val="en-US"/>
        </w:rPr>
        <w:t xml:space="preserve"> transport block </w:t>
      </w:r>
      <w:r w:rsidRPr="006B0533">
        <w:rPr>
          <w:color w:val="FF0000"/>
        </w:rPr>
        <w:t>using redundancy version number 0.</w:t>
      </w:r>
    </w:p>
    <w:sectPr w:rsidR="00FD01B5" w:rsidRPr="005A49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FB466" w14:textId="77777777" w:rsidR="00125E56" w:rsidRDefault="00125E56">
      <w:r>
        <w:separator/>
      </w:r>
    </w:p>
  </w:endnote>
  <w:endnote w:type="continuationSeparator" w:id="0">
    <w:p w14:paraId="35389B20" w14:textId="77777777" w:rsidR="00125E56" w:rsidRDefault="0012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70FA0" w14:textId="77777777" w:rsidR="00125E56" w:rsidRDefault="00125E56">
      <w:r>
        <w:separator/>
      </w:r>
    </w:p>
  </w:footnote>
  <w:footnote w:type="continuationSeparator" w:id="0">
    <w:p w14:paraId="005F4FA9" w14:textId="77777777" w:rsidR="00125E56" w:rsidRDefault="00125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F7ED"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E4974"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31D9"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FCF77"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zMLYwMzU3M7UwMTNQ0lEKTi0uzszPAykwrAUA+j01wSwAAAA="/>
  </w:docVars>
  <w:rsids>
    <w:rsidRoot w:val="00022E4A"/>
    <w:rsid w:val="0000216B"/>
    <w:rsid w:val="00004F0A"/>
    <w:rsid w:val="00006717"/>
    <w:rsid w:val="000108EE"/>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EB8"/>
    <w:rsid w:val="00096307"/>
    <w:rsid w:val="0009696A"/>
    <w:rsid w:val="00097902"/>
    <w:rsid w:val="000A3835"/>
    <w:rsid w:val="000A3FDF"/>
    <w:rsid w:val="000A6394"/>
    <w:rsid w:val="000A6836"/>
    <w:rsid w:val="000B3579"/>
    <w:rsid w:val="000B5013"/>
    <w:rsid w:val="000B7FED"/>
    <w:rsid w:val="000C038A"/>
    <w:rsid w:val="000C1481"/>
    <w:rsid w:val="000C6598"/>
    <w:rsid w:val="000C78BC"/>
    <w:rsid w:val="000D6BEE"/>
    <w:rsid w:val="000F0390"/>
    <w:rsid w:val="000F63F5"/>
    <w:rsid w:val="00106D3F"/>
    <w:rsid w:val="00115FB6"/>
    <w:rsid w:val="00116BD4"/>
    <w:rsid w:val="001171F9"/>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B52F0"/>
    <w:rsid w:val="001B545B"/>
    <w:rsid w:val="001B6AA7"/>
    <w:rsid w:val="001B7A65"/>
    <w:rsid w:val="001C23FD"/>
    <w:rsid w:val="001C31C4"/>
    <w:rsid w:val="001C3EEF"/>
    <w:rsid w:val="001C41BB"/>
    <w:rsid w:val="001D03E3"/>
    <w:rsid w:val="001E41F3"/>
    <w:rsid w:val="001E6968"/>
    <w:rsid w:val="001F1856"/>
    <w:rsid w:val="001F2B25"/>
    <w:rsid w:val="001F3CE9"/>
    <w:rsid w:val="00202758"/>
    <w:rsid w:val="002264A8"/>
    <w:rsid w:val="00227D09"/>
    <w:rsid w:val="00230235"/>
    <w:rsid w:val="002408AE"/>
    <w:rsid w:val="002467D0"/>
    <w:rsid w:val="00251235"/>
    <w:rsid w:val="0026004D"/>
    <w:rsid w:val="002640DD"/>
    <w:rsid w:val="0026716C"/>
    <w:rsid w:val="0026758C"/>
    <w:rsid w:val="0027116B"/>
    <w:rsid w:val="00275D12"/>
    <w:rsid w:val="00275FED"/>
    <w:rsid w:val="002775B9"/>
    <w:rsid w:val="00283A8D"/>
    <w:rsid w:val="00284FEB"/>
    <w:rsid w:val="0028535F"/>
    <w:rsid w:val="002860C4"/>
    <w:rsid w:val="002910F0"/>
    <w:rsid w:val="0029201C"/>
    <w:rsid w:val="00293C24"/>
    <w:rsid w:val="002960A4"/>
    <w:rsid w:val="002977C1"/>
    <w:rsid w:val="002A20FC"/>
    <w:rsid w:val="002A36A3"/>
    <w:rsid w:val="002A4C18"/>
    <w:rsid w:val="002B5741"/>
    <w:rsid w:val="002C2E99"/>
    <w:rsid w:val="002C4CDA"/>
    <w:rsid w:val="002C5EEA"/>
    <w:rsid w:val="002C77F2"/>
    <w:rsid w:val="002D289A"/>
    <w:rsid w:val="002D3E31"/>
    <w:rsid w:val="002D54E9"/>
    <w:rsid w:val="002D574B"/>
    <w:rsid w:val="002D6324"/>
    <w:rsid w:val="002E605C"/>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53988"/>
    <w:rsid w:val="003577B7"/>
    <w:rsid w:val="003609EF"/>
    <w:rsid w:val="0036231A"/>
    <w:rsid w:val="0036505D"/>
    <w:rsid w:val="0036557F"/>
    <w:rsid w:val="00371F19"/>
    <w:rsid w:val="00374893"/>
    <w:rsid w:val="00374DD4"/>
    <w:rsid w:val="00377D3D"/>
    <w:rsid w:val="00392804"/>
    <w:rsid w:val="0039363A"/>
    <w:rsid w:val="003A19D5"/>
    <w:rsid w:val="003A25EE"/>
    <w:rsid w:val="003A5E97"/>
    <w:rsid w:val="003B78B2"/>
    <w:rsid w:val="003C793C"/>
    <w:rsid w:val="003D026F"/>
    <w:rsid w:val="003D1630"/>
    <w:rsid w:val="003D1C24"/>
    <w:rsid w:val="003E1A36"/>
    <w:rsid w:val="003F5E7F"/>
    <w:rsid w:val="003F7BA2"/>
    <w:rsid w:val="00402B04"/>
    <w:rsid w:val="00406579"/>
    <w:rsid w:val="00410371"/>
    <w:rsid w:val="00412EAE"/>
    <w:rsid w:val="00422B5D"/>
    <w:rsid w:val="004242F1"/>
    <w:rsid w:val="00425FEF"/>
    <w:rsid w:val="004264E5"/>
    <w:rsid w:val="00430F9B"/>
    <w:rsid w:val="004316F6"/>
    <w:rsid w:val="004327E3"/>
    <w:rsid w:val="00434E71"/>
    <w:rsid w:val="00437C1A"/>
    <w:rsid w:val="00441F42"/>
    <w:rsid w:val="00445A81"/>
    <w:rsid w:val="00455FA5"/>
    <w:rsid w:val="00457DB8"/>
    <w:rsid w:val="0046137F"/>
    <w:rsid w:val="00465138"/>
    <w:rsid w:val="00480616"/>
    <w:rsid w:val="004826C6"/>
    <w:rsid w:val="004870A2"/>
    <w:rsid w:val="00492734"/>
    <w:rsid w:val="004A2892"/>
    <w:rsid w:val="004A337D"/>
    <w:rsid w:val="004B4DE6"/>
    <w:rsid w:val="004B75B7"/>
    <w:rsid w:val="004C1920"/>
    <w:rsid w:val="004C3491"/>
    <w:rsid w:val="004C773E"/>
    <w:rsid w:val="004C7F90"/>
    <w:rsid w:val="004D489F"/>
    <w:rsid w:val="004E1FBA"/>
    <w:rsid w:val="004F1892"/>
    <w:rsid w:val="004F2481"/>
    <w:rsid w:val="00501AA0"/>
    <w:rsid w:val="005122AF"/>
    <w:rsid w:val="0051580D"/>
    <w:rsid w:val="00516D08"/>
    <w:rsid w:val="00521A7C"/>
    <w:rsid w:val="005234BB"/>
    <w:rsid w:val="005277B9"/>
    <w:rsid w:val="005415E1"/>
    <w:rsid w:val="00547111"/>
    <w:rsid w:val="0055280C"/>
    <w:rsid w:val="00564E16"/>
    <w:rsid w:val="00565B98"/>
    <w:rsid w:val="00566235"/>
    <w:rsid w:val="005746FF"/>
    <w:rsid w:val="00576F67"/>
    <w:rsid w:val="00584B3D"/>
    <w:rsid w:val="0058660F"/>
    <w:rsid w:val="00592D74"/>
    <w:rsid w:val="00594EB8"/>
    <w:rsid w:val="00596347"/>
    <w:rsid w:val="005A4914"/>
    <w:rsid w:val="005B650B"/>
    <w:rsid w:val="005B770E"/>
    <w:rsid w:val="005C0BB7"/>
    <w:rsid w:val="005C11F8"/>
    <w:rsid w:val="005C138C"/>
    <w:rsid w:val="005C32DA"/>
    <w:rsid w:val="005D19C1"/>
    <w:rsid w:val="005D639A"/>
    <w:rsid w:val="005D7483"/>
    <w:rsid w:val="005D756F"/>
    <w:rsid w:val="005E2C44"/>
    <w:rsid w:val="005E427C"/>
    <w:rsid w:val="005E43E0"/>
    <w:rsid w:val="005F1248"/>
    <w:rsid w:val="005F3208"/>
    <w:rsid w:val="005F7122"/>
    <w:rsid w:val="00615FEF"/>
    <w:rsid w:val="00616002"/>
    <w:rsid w:val="006167CB"/>
    <w:rsid w:val="00621188"/>
    <w:rsid w:val="006257ED"/>
    <w:rsid w:val="00627756"/>
    <w:rsid w:val="00627BBF"/>
    <w:rsid w:val="0063127C"/>
    <w:rsid w:val="006336E8"/>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60DB"/>
    <w:rsid w:val="006A685E"/>
    <w:rsid w:val="006A745D"/>
    <w:rsid w:val="006B0533"/>
    <w:rsid w:val="006B46FB"/>
    <w:rsid w:val="006D10DC"/>
    <w:rsid w:val="006D5385"/>
    <w:rsid w:val="006E21FB"/>
    <w:rsid w:val="006E4D0A"/>
    <w:rsid w:val="006E69A7"/>
    <w:rsid w:val="006F0EDB"/>
    <w:rsid w:val="006F2083"/>
    <w:rsid w:val="006F2711"/>
    <w:rsid w:val="006F63B1"/>
    <w:rsid w:val="007002AD"/>
    <w:rsid w:val="00702BD2"/>
    <w:rsid w:val="00705A9B"/>
    <w:rsid w:val="00705AC6"/>
    <w:rsid w:val="007338E0"/>
    <w:rsid w:val="00743968"/>
    <w:rsid w:val="0074643D"/>
    <w:rsid w:val="007515D8"/>
    <w:rsid w:val="007538B4"/>
    <w:rsid w:val="00760647"/>
    <w:rsid w:val="00761111"/>
    <w:rsid w:val="00792173"/>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2C23"/>
    <w:rsid w:val="007D6A07"/>
    <w:rsid w:val="007F2CE1"/>
    <w:rsid w:val="007F43FD"/>
    <w:rsid w:val="007F60C4"/>
    <w:rsid w:val="007F7259"/>
    <w:rsid w:val="008040A8"/>
    <w:rsid w:val="00810561"/>
    <w:rsid w:val="00810B3C"/>
    <w:rsid w:val="00813C0F"/>
    <w:rsid w:val="00814B50"/>
    <w:rsid w:val="0082197A"/>
    <w:rsid w:val="00823A9A"/>
    <w:rsid w:val="008279FA"/>
    <w:rsid w:val="00832FB6"/>
    <w:rsid w:val="0083341F"/>
    <w:rsid w:val="00834E20"/>
    <w:rsid w:val="00847354"/>
    <w:rsid w:val="008626E7"/>
    <w:rsid w:val="00870EE7"/>
    <w:rsid w:val="00872566"/>
    <w:rsid w:val="008770AE"/>
    <w:rsid w:val="008863B9"/>
    <w:rsid w:val="008A45A6"/>
    <w:rsid w:val="008B3489"/>
    <w:rsid w:val="008B4931"/>
    <w:rsid w:val="008B5202"/>
    <w:rsid w:val="008B704E"/>
    <w:rsid w:val="008C37B5"/>
    <w:rsid w:val="008C4B9F"/>
    <w:rsid w:val="008C6BAE"/>
    <w:rsid w:val="008C717E"/>
    <w:rsid w:val="008E7530"/>
    <w:rsid w:val="008F521E"/>
    <w:rsid w:val="008F686C"/>
    <w:rsid w:val="009006EF"/>
    <w:rsid w:val="00901426"/>
    <w:rsid w:val="00901559"/>
    <w:rsid w:val="009148DE"/>
    <w:rsid w:val="00915112"/>
    <w:rsid w:val="00915827"/>
    <w:rsid w:val="0091713F"/>
    <w:rsid w:val="009224F4"/>
    <w:rsid w:val="00926F73"/>
    <w:rsid w:val="009307A6"/>
    <w:rsid w:val="00934AB1"/>
    <w:rsid w:val="00934B20"/>
    <w:rsid w:val="00941E30"/>
    <w:rsid w:val="00944D29"/>
    <w:rsid w:val="00951B66"/>
    <w:rsid w:val="009537C2"/>
    <w:rsid w:val="009545FD"/>
    <w:rsid w:val="0096299D"/>
    <w:rsid w:val="00963551"/>
    <w:rsid w:val="00973DE3"/>
    <w:rsid w:val="009777D9"/>
    <w:rsid w:val="00981096"/>
    <w:rsid w:val="00983C6D"/>
    <w:rsid w:val="009919E1"/>
    <w:rsid w:val="00991B88"/>
    <w:rsid w:val="009A35C4"/>
    <w:rsid w:val="009A37C3"/>
    <w:rsid w:val="009A5753"/>
    <w:rsid w:val="009A579D"/>
    <w:rsid w:val="009A6FBC"/>
    <w:rsid w:val="009B477D"/>
    <w:rsid w:val="009D4D75"/>
    <w:rsid w:val="009E3297"/>
    <w:rsid w:val="009E624A"/>
    <w:rsid w:val="009E6E09"/>
    <w:rsid w:val="009F0DE3"/>
    <w:rsid w:val="009F734F"/>
    <w:rsid w:val="00A11556"/>
    <w:rsid w:val="00A13581"/>
    <w:rsid w:val="00A16B75"/>
    <w:rsid w:val="00A1752A"/>
    <w:rsid w:val="00A246B6"/>
    <w:rsid w:val="00A335F2"/>
    <w:rsid w:val="00A33E20"/>
    <w:rsid w:val="00A34913"/>
    <w:rsid w:val="00A369D9"/>
    <w:rsid w:val="00A377E8"/>
    <w:rsid w:val="00A468D1"/>
    <w:rsid w:val="00A47E70"/>
    <w:rsid w:val="00A50256"/>
    <w:rsid w:val="00A50449"/>
    <w:rsid w:val="00A5099F"/>
    <w:rsid w:val="00A50CF0"/>
    <w:rsid w:val="00A51206"/>
    <w:rsid w:val="00A52CB7"/>
    <w:rsid w:val="00A53E65"/>
    <w:rsid w:val="00A53F7E"/>
    <w:rsid w:val="00A56787"/>
    <w:rsid w:val="00A63018"/>
    <w:rsid w:val="00A63133"/>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35D2"/>
    <w:rsid w:val="00AE4993"/>
    <w:rsid w:val="00AE53C5"/>
    <w:rsid w:val="00AE6AC9"/>
    <w:rsid w:val="00AF3496"/>
    <w:rsid w:val="00B02C79"/>
    <w:rsid w:val="00B02CDA"/>
    <w:rsid w:val="00B03787"/>
    <w:rsid w:val="00B131C2"/>
    <w:rsid w:val="00B13BC9"/>
    <w:rsid w:val="00B22F18"/>
    <w:rsid w:val="00B23754"/>
    <w:rsid w:val="00B258BB"/>
    <w:rsid w:val="00B302D3"/>
    <w:rsid w:val="00B33F4C"/>
    <w:rsid w:val="00B4661D"/>
    <w:rsid w:val="00B6091C"/>
    <w:rsid w:val="00B618F2"/>
    <w:rsid w:val="00B63679"/>
    <w:rsid w:val="00B6462E"/>
    <w:rsid w:val="00B67B97"/>
    <w:rsid w:val="00B70435"/>
    <w:rsid w:val="00B72554"/>
    <w:rsid w:val="00B7500B"/>
    <w:rsid w:val="00B7512C"/>
    <w:rsid w:val="00B76863"/>
    <w:rsid w:val="00B83CB5"/>
    <w:rsid w:val="00B854AF"/>
    <w:rsid w:val="00B86975"/>
    <w:rsid w:val="00B91F2C"/>
    <w:rsid w:val="00B92E7A"/>
    <w:rsid w:val="00B968C8"/>
    <w:rsid w:val="00BA320A"/>
    <w:rsid w:val="00BA3EC5"/>
    <w:rsid w:val="00BA51D9"/>
    <w:rsid w:val="00BB5DFC"/>
    <w:rsid w:val="00BB7A33"/>
    <w:rsid w:val="00BC31CD"/>
    <w:rsid w:val="00BC5310"/>
    <w:rsid w:val="00BC793C"/>
    <w:rsid w:val="00BD25E6"/>
    <w:rsid w:val="00BD279D"/>
    <w:rsid w:val="00BD6BB8"/>
    <w:rsid w:val="00BF1F01"/>
    <w:rsid w:val="00BF5D61"/>
    <w:rsid w:val="00C042D6"/>
    <w:rsid w:val="00C0777A"/>
    <w:rsid w:val="00C15B4F"/>
    <w:rsid w:val="00C21DA4"/>
    <w:rsid w:val="00C37421"/>
    <w:rsid w:val="00C41A10"/>
    <w:rsid w:val="00C42748"/>
    <w:rsid w:val="00C44500"/>
    <w:rsid w:val="00C54371"/>
    <w:rsid w:val="00C57D63"/>
    <w:rsid w:val="00C624EF"/>
    <w:rsid w:val="00C63097"/>
    <w:rsid w:val="00C66BA2"/>
    <w:rsid w:val="00C7474F"/>
    <w:rsid w:val="00C86116"/>
    <w:rsid w:val="00C918C8"/>
    <w:rsid w:val="00C9484F"/>
    <w:rsid w:val="00C95985"/>
    <w:rsid w:val="00CA0D93"/>
    <w:rsid w:val="00CB375B"/>
    <w:rsid w:val="00CB39AC"/>
    <w:rsid w:val="00CC4DC2"/>
    <w:rsid w:val="00CC5026"/>
    <w:rsid w:val="00CC57CF"/>
    <w:rsid w:val="00CC68D0"/>
    <w:rsid w:val="00CC7DF5"/>
    <w:rsid w:val="00CD7384"/>
    <w:rsid w:val="00CF1838"/>
    <w:rsid w:val="00CF6084"/>
    <w:rsid w:val="00D00B41"/>
    <w:rsid w:val="00D03F9A"/>
    <w:rsid w:val="00D06D51"/>
    <w:rsid w:val="00D17703"/>
    <w:rsid w:val="00D20EE6"/>
    <w:rsid w:val="00D21022"/>
    <w:rsid w:val="00D24991"/>
    <w:rsid w:val="00D31320"/>
    <w:rsid w:val="00D4024B"/>
    <w:rsid w:val="00D41DEC"/>
    <w:rsid w:val="00D50255"/>
    <w:rsid w:val="00D552AB"/>
    <w:rsid w:val="00D66520"/>
    <w:rsid w:val="00D67CAC"/>
    <w:rsid w:val="00D72AEB"/>
    <w:rsid w:val="00D86860"/>
    <w:rsid w:val="00DA2663"/>
    <w:rsid w:val="00DB1E0E"/>
    <w:rsid w:val="00DC0808"/>
    <w:rsid w:val="00DC120B"/>
    <w:rsid w:val="00DC1E7D"/>
    <w:rsid w:val="00DC3BC4"/>
    <w:rsid w:val="00DD2B09"/>
    <w:rsid w:val="00DD405D"/>
    <w:rsid w:val="00DD7D68"/>
    <w:rsid w:val="00DE1D3A"/>
    <w:rsid w:val="00DE34CF"/>
    <w:rsid w:val="00DF4F8F"/>
    <w:rsid w:val="00E05B56"/>
    <w:rsid w:val="00E13F3D"/>
    <w:rsid w:val="00E20375"/>
    <w:rsid w:val="00E27637"/>
    <w:rsid w:val="00E30792"/>
    <w:rsid w:val="00E31478"/>
    <w:rsid w:val="00E31706"/>
    <w:rsid w:val="00E34898"/>
    <w:rsid w:val="00E36851"/>
    <w:rsid w:val="00E3753A"/>
    <w:rsid w:val="00E44711"/>
    <w:rsid w:val="00E551C2"/>
    <w:rsid w:val="00E55986"/>
    <w:rsid w:val="00E57B3D"/>
    <w:rsid w:val="00E6244C"/>
    <w:rsid w:val="00E62BBE"/>
    <w:rsid w:val="00E659C4"/>
    <w:rsid w:val="00E66184"/>
    <w:rsid w:val="00E75CD1"/>
    <w:rsid w:val="00E84B43"/>
    <w:rsid w:val="00E87E25"/>
    <w:rsid w:val="00E9210C"/>
    <w:rsid w:val="00E95B5C"/>
    <w:rsid w:val="00EA057E"/>
    <w:rsid w:val="00EA2C63"/>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4514"/>
    <w:rsid w:val="00F212EF"/>
    <w:rsid w:val="00F25D98"/>
    <w:rsid w:val="00F26984"/>
    <w:rsid w:val="00F272B2"/>
    <w:rsid w:val="00F27A8F"/>
    <w:rsid w:val="00F300FB"/>
    <w:rsid w:val="00F342F0"/>
    <w:rsid w:val="00F3598B"/>
    <w:rsid w:val="00F3797F"/>
    <w:rsid w:val="00F4703B"/>
    <w:rsid w:val="00F4730E"/>
    <w:rsid w:val="00F622CD"/>
    <w:rsid w:val="00F73CAB"/>
    <w:rsid w:val="00F74950"/>
    <w:rsid w:val="00F75EBD"/>
    <w:rsid w:val="00F83971"/>
    <w:rsid w:val="00F84D71"/>
    <w:rsid w:val="00F85840"/>
    <w:rsid w:val="00F9089B"/>
    <w:rsid w:val="00F9606E"/>
    <w:rsid w:val="00F965DA"/>
    <w:rsid w:val="00F97B60"/>
    <w:rsid w:val="00FA07D3"/>
    <w:rsid w:val="00FB0185"/>
    <w:rsid w:val="00FB2040"/>
    <w:rsid w:val="00FB3765"/>
    <w:rsid w:val="00FB6386"/>
    <w:rsid w:val="00FD01B5"/>
    <w:rsid w:val="00FD083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6D3F9B6"/>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9B796-C20F-4F40-906A-BD7938657EAA}">
  <ds:schemaRefs>
    <ds:schemaRef ds:uri="http://schemas.microsoft.com/sharepoint/v3/contenttype/forms"/>
  </ds:schemaRefs>
</ds:datastoreItem>
</file>

<file path=customXml/itemProps2.xml><?xml version="1.0" encoding="utf-8"?>
<ds:datastoreItem xmlns:ds="http://schemas.openxmlformats.org/officeDocument/2006/customXml" ds:itemID="{51E067B0-DF9C-456C-8350-D62FC3BCE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C4F79F-8B49-4ABB-BCCA-1B06ED1E574C}">
  <ds:schemaRefs>
    <ds:schemaRef ds:uri="http://purl.org/dc/elements/1.1/"/>
    <ds:schemaRef ds:uri="http://schemas.microsoft.com/office/2006/documentManagement/types"/>
    <ds:schemaRef ds:uri="http://schemas.microsoft.com/office/2006/metadata/properties"/>
    <ds:schemaRef ds:uri="1c248485-b98a-4513-a581-ff7cb1688d78"/>
    <ds:schemaRef ds:uri="http://purl.org/dc/dcmitype/"/>
    <ds:schemaRef ds:uri="http://schemas.openxmlformats.org/package/2006/metadata/core-properties"/>
    <ds:schemaRef ds:uri="http://www.w3.org/XML/1998/namespace"/>
    <ds:schemaRef ds:uri="http://schemas.microsoft.com/office/infopath/2007/PartnerControls"/>
    <ds:schemaRef ds:uri="98194d48-cc26-4b7e-909f-baa95c83abfa"/>
    <ds:schemaRef ds:uri="http://purl.org/dc/terms/"/>
  </ds:schemaRefs>
</ds:datastoreItem>
</file>

<file path=customXml/itemProps4.xml><?xml version="1.0" encoding="utf-8"?>
<ds:datastoreItem xmlns:ds="http://schemas.openxmlformats.org/officeDocument/2006/customXml" ds:itemID="{2A827138-BC81-406B-9992-8D6AD2D8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10</cp:revision>
  <dcterms:created xsi:type="dcterms:W3CDTF">2022-08-09T10:00:00Z</dcterms:created>
  <dcterms:modified xsi:type="dcterms:W3CDTF">2022-08-12T07:12:00Z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0x01010057CC4845EE989D469C4AF99498678D58</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ies>
</file>